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bookmarkStart w:id="0" w:name="_Hlk129603725"/>
      <w:r>
        <w:rPr>
          <w:sz w:val="28"/>
          <w:szCs w:val="28"/>
          <w:lang w:val="uk-UA"/>
        </w:rPr>
        <w:t>ЗАТВЕРДЖЕНО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Наказ Міністерства розвитку громад,                                                                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територій та інфраструктури України  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____ _________2023 року  № ____</w:t>
      </w:r>
      <w:bookmarkEnd w:id="0"/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p w:rsidR="00016BAC" w:rsidRDefault="00016B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  <w:lang w:val="uk-UA"/>
        </w:rPr>
      </w:pP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ПРИМІРНА ФОРМА ДОГОВОРУ 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СПІВРОБІТНИЦТВО ТЕРИТОРІАЛЬНИХ ГРОМАД 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bookmarkStart w:id="1" w:name="_heading=h.gjdgxs"/>
      <w:bookmarkEnd w:id="1"/>
      <w:r>
        <w:rPr>
          <w:b/>
          <w:sz w:val="28"/>
          <w:szCs w:val="28"/>
          <w:lang w:val="uk-UA"/>
        </w:rPr>
        <w:t>У ФОРМІ РЕАЛІЗАЦІЇ СПІЛЬНИХ ПРОЕКТІВ</w:t>
      </w:r>
    </w:p>
    <w:p w:rsidR="00016BAC" w:rsidRDefault="00016B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16"/>
          <w:szCs w:val="16"/>
          <w:lang w:val="uk-UA"/>
        </w:rPr>
      </w:pPr>
    </w:p>
    <w:tbl>
      <w:tblPr>
        <w:tblStyle w:val="afc"/>
        <w:tblW w:w="1007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250"/>
        <w:gridCol w:w="4820"/>
      </w:tblGrid>
      <w:tr w:rsidR="00016BAC">
        <w:trPr>
          <w:jc w:val="center"/>
        </w:trPr>
        <w:tc>
          <w:tcPr>
            <w:tcW w:w="5250" w:type="dxa"/>
          </w:tcPr>
          <w:p w:rsidR="00016B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_____________________</w:t>
            </w:r>
            <w:r>
              <w:rPr>
                <w:sz w:val="28"/>
                <w:szCs w:val="28"/>
                <w:lang w:val="uk-UA"/>
              </w:rPr>
              <w:br/>
            </w:r>
            <w:r>
              <w:rPr>
                <w:sz w:val="18"/>
                <w:szCs w:val="18"/>
                <w:lang w:val="uk-UA"/>
              </w:rPr>
              <w:t xml:space="preserve">                     (місце укладення)</w:t>
            </w:r>
          </w:p>
        </w:tc>
        <w:tc>
          <w:tcPr>
            <w:tcW w:w="4820" w:type="dxa"/>
          </w:tcPr>
          <w:p w:rsidR="00016B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___ ________ 20__ року</w:t>
            </w:r>
          </w:p>
        </w:tc>
      </w:tr>
    </w:tbl>
    <w:p w:rsidR="00016BAC" w:rsidRDefault="00016B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 територіальна громада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sz w:val="18"/>
          <w:szCs w:val="18"/>
          <w:highlight w:val="white"/>
          <w:lang w:val="uk-UA"/>
        </w:rPr>
        <w:t xml:space="preserve">       (найменування сільської, селищної, міської територіальної громади)</w:t>
      </w:r>
      <w:r>
        <w:rPr>
          <w:sz w:val="14"/>
          <w:szCs w:val="14"/>
          <w:lang w:val="uk-UA"/>
        </w:rPr>
        <w:t xml:space="preserve">         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через______________________  раду в особі ___________ голови__________,</w:t>
      </w:r>
    </w:p>
    <w:p w:rsidR="00016BAC" w:rsidRPr="00BB4174" w:rsidRDefault="00000000">
      <w:pPr>
        <w:rPr>
          <w:sz w:val="16"/>
          <w:lang w:val="uk-UA"/>
        </w:rPr>
      </w:pPr>
      <w:r>
        <w:rPr>
          <w:sz w:val="18"/>
          <w:szCs w:val="18"/>
          <w:lang w:val="uk-UA"/>
        </w:rPr>
        <w:t xml:space="preserve">   </w:t>
      </w:r>
      <w:r>
        <w:rPr>
          <w:sz w:val="16"/>
          <w:szCs w:val="18"/>
          <w:lang w:val="uk-UA"/>
        </w:rPr>
        <w:t>(</w:t>
      </w:r>
      <w:r>
        <w:rPr>
          <w:sz w:val="16"/>
          <w:szCs w:val="18"/>
          <w:highlight w:val="white"/>
          <w:lang w:val="uk-UA"/>
        </w:rPr>
        <w:t xml:space="preserve">найменування </w:t>
      </w:r>
      <w:r>
        <w:rPr>
          <w:sz w:val="16"/>
          <w:szCs w:val="18"/>
          <w:lang w:val="uk-UA"/>
        </w:rPr>
        <w:t xml:space="preserve">сільської, селищної, міської ради)     </w:t>
      </w:r>
      <w:r>
        <w:rPr>
          <w:position w:val="0"/>
          <w:sz w:val="16"/>
          <w:szCs w:val="22"/>
          <w:lang w:val="uk-UA"/>
        </w:rPr>
        <w:t xml:space="preserve">  </w:t>
      </w:r>
      <w:r>
        <w:rPr>
          <w:sz w:val="16"/>
          <w:szCs w:val="18"/>
          <w:lang w:val="uk-UA"/>
        </w:rPr>
        <w:t xml:space="preserve">   (сільського, селищного, міського)   </w:t>
      </w:r>
      <w:r w:rsidRPr="00BB4174">
        <w:rPr>
          <w:sz w:val="16"/>
          <w:lang w:val="uk-UA"/>
        </w:rPr>
        <w:t>(прізвище, ім’я, по батькові (за наявності))</w:t>
      </w:r>
    </w:p>
    <w:p w:rsidR="00016BAC" w:rsidRDefault="00016B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6"/>
          <w:szCs w:val="18"/>
          <w:lang w:val="uk-UA"/>
        </w:rPr>
      </w:pP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яка надалі іменується Сторона-1, та ___________________________________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sz w:val="20"/>
          <w:szCs w:val="20"/>
          <w:highlight w:val="white"/>
          <w:lang w:val="uk-UA"/>
        </w:rPr>
        <w:t xml:space="preserve">                                                                        </w:t>
      </w:r>
      <w:r>
        <w:rPr>
          <w:sz w:val="18"/>
          <w:szCs w:val="18"/>
          <w:highlight w:val="white"/>
          <w:lang w:val="uk-UA"/>
        </w:rPr>
        <w:t>(найменування сільської, селищної, міської територіальної громади)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територіальна громада через_______________________________ раду в особі          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(</w:t>
      </w:r>
      <w:r>
        <w:rPr>
          <w:sz w:val="18"/>
          <w:szCs w:val="18"/>
          <w:highlight w:val="white"/>
          <w:lang w:val="uk-UA"/>
        </w:rPr>
        <w:t xml:space="preserve">найменування </w:t>
      </w:r>
      <w:r>
        <w:rPr>
          <w:sz w:val="18"/>
          <w:szCs w:val="18"/>
          <w:lang w:val="uk-UA"/>
        </w:rPr>
        <w:t xml:space="preserve">сільської, селищної, міської ради)                                                             </w:t>
      </w:r>
    </w:p>
    <w:p w:rsidR="00016BAC" w:rsidRDefault="00000000">
      <w:pPr>
        <w:rPr>
          <w:sz w:val="18"/>
          <w:szCs w:val="18"/>
          <w:lang w:val="uk-UA"/>
        </w:rPr>
      </w:pPr>
      <w:r>
        <w:rPr>
          <w:sz w:val="28"/>
          <w:szCs w:val="28"/>
          <w:lang w:val="uk-UA"/>
        </w:rPr>
        <w:t>_____________голови____</w:t>
      </w:r>
      <w:r w:rsidR="00BB4174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 xml:space="preserve">____, яка надалі іменується Сторона-2, а разом </w:t>
      </w:r>
      <w:r>
        <w:rPr>
          <w:sz w:val="20"/>
          <w:szCs w:val="20"/>
          <w:lang w:val="uk-UA"/>
        </w:rPr>
        <w:t xml:space="preserve">                                                     </w:t>
      </w:r>
      <w:r>
        <w:rPr>
          <w:sz w:val="18"/>
          <w:szCs w:val="16"/>
          <w:lang w:val="uk-UA"/>
        </w:rPr>
        <w:t>(сільського, селищного, міського)</w:t>
      </w:r>
      <w:r>
        <w:rPr>
          <w:sz w:val="18"/>
          <w:szCs w:val="18"/>
          <w:lang w:val="uk-UA"/>
        </w:rPr>
        <w:t xml:space="preserve">   </w:t>
      </w:r>
      <w:r w:rsidRPr="00BB4174">
        <w:rPr>
          <w:sz w:val="18"/>
          <w:lang w:val="uk-UA"/>
        </w:rPr>
        <w:t>(прізвище, ім’я, по батькові (за наявності))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іменуються Сторони або суб’єкти співробітництва, уклали цей Договір про таке. 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ЗАГАЛЬНІ ПОЛОЖЕННЯ</w:t>
      </w:r>
    </w:p>
    <w:p w:rsidR="00016BAC" w:rsidRDefault="00000000">
      <w:pPr>
        <w:ind w:left="1" w:right="14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Сторони згідно із статтею 11 Закону України «Про співробітництво територіальних громад»  підготували  цей  Договір ______________ порядку, </w:t>
      </w:r>
    </w:p>
    <w:p w:rsidR="00016BAC" w:rsidRDefault="00000000">
      <w:pPr>
        <w:ind w:left="0" w:right="141" w:hanging="2"/>
        <w:jc w:val="both"/>
        <w:rPr>
          <w:sz w:val="18"/>
          <w:szCs w:val="18"/>
          <w:lang w:val="uk-UA"/>
        </w:rPr>
      </w:pPr>
      <w:r>
        <w:rPr>
          <w:lang w:val="uk-UA"/>
        </w:rPr>
        <w:t xml:space="preserve">                                                                                     </w:t>
      </w:r>
      <w:r>
        <w:rPr>
          <w:sz w:val="18"/>
          <w:szCs w:val="18"/>
          <w:lang w:val="uk-UA"/>
        </w:rPr>
        <w:t>(зазначається про дотримання чи недотримання)</w:t>
      </w:r>
    </w:p>
    <w:p w:rsidR="00016BAC" w:rsidRDefault="00000000">
      <w:pPr>
        <w:ind w:left="1" w:right="14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передбаченого у </w:t>
      </w:r>
      <w:hyperlink r:id="rId8" w:anchor="n32">
        <w:r>
          <w:rPr>
            <w:sz w:val="28"/>
            <w:szCs w:val="28"/>
            <w:lang w:val="uk-UA"/>
          </w:rPr>
          <w:t xml:space="preserve">статтях 5 − </w:t>
        </w:r>
      </w:hyperlink>
      <w:r>
        <w:rPr>
          <w:sz w:val="28"/>
          <w:szCs w:val="28"/>
          <w:lang w:val="uk-UA"/>
        </w:rPr>
        <w:t>8 цього Закону</w:t>
      </w:r>
      <w:r>
        <w:rPr>
          <w:rStyle w:val="af8"/>
          <w:sz w:val="28"/>
          <w:szCs w:val="28"/>
          <w:lang w:val="uk-UA"/>
        </w:rPr>
        <w:footnoteReference w:id="1"/>
      </w:r>
      <w:r>
        <w:rPr>
          <w:sz w:val="28"/>
          <w:szCs w:val="28"/>
          <w:lang w:val="uk-UA"/>
        </w:rPr>
        <w:t xml:space="preserve">. 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Підписанням цього Договору Сторони підтверджують, що інтересам кожної з них відповідає спільне і узгоджене співробітництво у формі реалізації спільних проектів, що передбачає координацію діяльності суб’єктів співробітництва та акумулювання ними на визначений період ресурсів з метою спільного здійснення відповідних заходів.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У процесі співробітництва Сторони зобов’язуються визначати свої взаємовідносини на принципах законності, добровільності, рівноправності, прозорості та відкритості, взаємної вигоди та відповідальності за результати співробітництва.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ПРЕДМЕТ ДОГОВОРУ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2.1. Відповідно до законів України «Про місцеве самоврядування в Україні», «Про співробітництво територіальних громад», _______________________, а 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(назва нормативно-правового </w:t>
      </w:r>
      <w:proofErr w:type="spellStart"/>
      <w:r>
        <w:rPr>
          <w:sz w:val="18"/>
          <w:szCs w:val="18"/>
          <w:lang w:val="uk-UA"/>
        </w:rPr>
        <w:t>акта</w:t>
      </w:r>
      <w:proofErr w:type="spellEnd"/>
      <w:r>
        <w:rPr>
          <w:sz w:val="18"/>
          <w:szCs w:val="18"/>
          <w:lang w:val="uk-UA"/>
        </w:rPr>
        <w:t xml:space="preserve"> (</w:t>
      </w:r>
      <w:proofErr w:type="spellStart"/>
      <w:r>
        <w:rPr>
          <w:sz w:val="18"/>
          <w:szCs w:val="18"/>
          <w:lang w:val="uk-UA"/>
        </w:rPr>
        <w:t>ів</w:t>
      </w:r>
      <w:proofErr w:type="spellEnd"/>
      <w:r>
        <w:rPr>
          <w:sz w:val="18"/>
          <w:szCs w:val="18"/>
          <w:lang w:val="uk-UA"/>
        </w:rPr>
        <w:t>) у відповідній сфері (ах) у разі наявності)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 з метою вирішення питань місцевого значення Сторони домовились про реалізацію спільного проекту «___________________» (далі – Проект).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18"/>
          <w:szCs w:val="1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>
        <w:rPr>
          <w:sz w:val="18"/>
          <w:szCs w:val="18"/>
          <w:lang w:val="uk-UA"/>
        </w:rPr>
        <w:t>(назва Проекту)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Метою реалізації Проекту є ___________________________________.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(зазначається мета реалізації Проекту)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Проект реалізується упродовж _______, починаючи із ___ _____20_ року.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(зазначається строк реалізації Проекту)   (дата, яка визначає початок дії цього Договору)</w:t>
      </w:r>
    </w:p>
    <w:p w:rsidR="00016BAC" w:rsidRDefault="00016B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УМОВИ РЕАЛІЗАЦІЇ ПРОЕКТУ, ЙОГО ФІНАНСУВАННЯ 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ЗВІТУВАННЯ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Перелік заходів у рамках реалізації Проекту: 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3.1.1._____________________________________________________________.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(зазначаються найменування заходів Проекту)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</w:t>
      </w:r>
      <w:proofErr w:type="spellStart"/>
      <w:r>
        <w:rPr>
          <w:sz w:val="28"/>
          <w:szCs w:val="28"/>
          <w:lang w:val="uk-UA"/>
        </w:rPr>
        <w:t>Cуб’єкт</w:t>
      </w:r>
      <w:proofErr w:type="spellEnd"/>
      <w:r>
        <w:rPr>
          <w:sz w:val="28"/>
          <w:szCs w:val="28"/>
          <w:lang w:val="uk-UA"/>
        </w:rPr>
        <w:t xml:space="preserve"> співробітництва бере участь у реалізації заходів Проекту у формі: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>3.2.1.</w:t>
      </w:r>
      <w:r>
        <w:rPr>
          <w:sz w:val="22"/>
          <w:szCs w:val="22"/>
          <w:lang w:val="uk-UA"/>
        </w:rPr>
        <w:t>______________________________________________________________________________.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(зазначається суб’єкт співробітництва та форма його участі у рамках реалізації Проекту)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 Умови</w:t>
      </w:r>
      <w:r>
        <w:rPr>
          <w:position w:val="0"/>
          <w:sz w:val="28"/>
          <w:szCs w:val="22"/>
          <w:lang w:val="uk-UA"/>
        </w:rPr>
        <w:t xml:space="preserve"> та строки</w:t>
      </w:r>
      <w:r>
        <w:rPr>
          <w:sz w:val="28"/>
          <w:szCs w:val="28"/>
          <w:lang w:val="uk-UA"/>
        </w:rPr>
        <w:t xml:space="preserve"> реалізації заходів Проекту: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3.3.1._____________________________________________________________.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(зазначаються умови</w:t>
      </w:r>
      <w:r>
        <w:rPr>
          <w:position w:val="0"/>
          <w:sz w:val="18"/>
          <w:szCs w:val="22"/>
          <w:lang w:val="uk-UA"/>
        </w:rPr>
        <w:t xml:space="preserve"> та строки</w:t>
      </w:r>
      <w:r>
        <w:rPr>
          <w:sz w:val="18"/>
          <w:szCs w:val="18"/>
          <w:lang w:val="uk-UA"/>
        </w:rPr>
        <w:t xml:space="preserve"> реалізації заходів Проекту)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3.4. Фінансування Проекту здійснюється відповідно до вимог Бюджетного кодексу України за рахунок коштів місцевих бюджетів Сторін, обсяг яких становить: для Сторони-1 ____________________________________________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</w:t>
      </w:r>
      <w:r>
        <w:rPr>
          <w:sz w:val="18"/>
          <w:szCs w:val="18"/>
          <w:lang w:val="uk-UA"/>
        </w:rPr>
        <w:t>(вказується сума коштів для реалізації Проекту)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Сторони-2 _________________________.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lang w:val="uk-UA"/>
        </w:rPr>
      </w:pPr>
      <w:r>
        <w:rPr>
          <w:sz w:val="18"/>
          <w:szCs w:val="18"/>
          <w:lang w:val="uk-UA"/>
        </w:rPr>
        <w:t xml:space="preserve">                          (вказується сума коштів для реалізації Проекту)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3.5. Координація діяльності суб’єктів співробітництва здійснюється шляхом: __________________________________________________________________.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(зазначається механізм координації діяльності)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bookmarkStart w:id="2" w:name="_heading=h.1fob9te"/>
      <w:bookmarkEnd w:id="2"/>
      <w:r>
        <w:rPr>
          <w:sz w:val="28"/>
          <w:szCs w:val="28"/>
          <w:lang w:val="uk-UA"/>
        </w:rPr>
        <w:t xml:space="preserve">3.6. ______________________ рада подає до </w:t>
      </w:r>
      <w:proofErr w:type="spellStart"/>
      <w:r>
        <w:rPr>
          <w:sz w:val="28"/>
          <w:szCs w:val="28"/>
          <w:lang w:val="uk-UA"/>
        </w:rPr>
        <w:t>Мінінфраструктури</w:t>
      </w:r>
      <w:proofErr w:type="spellEnd"/>
      <w:r>
        <w:rPr>
          <w:sz w:val="28"/>
          <w:szCs w:val="28"/>
          <w:lang w:val="uk-UA"/>
        </w:rPr>
        <w:t xml:space="preserve"> відповідно до 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(найменування ради суб’єкта співробітництва)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статті 17 Закону України «Про співробітництво територіальних громад» звіт про здійснення співробітництва, передбаченого цим Договором. </w:t>
      </w:r>
    </w:p>
    <w:p w:rsidR="00016BAC" w:rsidRDefault="00016B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6"/>
          <w:szCs w:val="16"/>
          <w:lang w:val="uk-UA"/>
        </w:rPr>
      </w:pP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 ПОРЯДОК НАБРАННЯ ЧИННОСТІ ДОГОВОР</w:t>
      </w:r>
      <w:r>
        <w:rPr>
          <w:b/>
          <w:position w:val="0"/>
          <w:sz w:val="28"/>
          <w:szCs w:val="22"/>
          <w:lang w:val="uk-UA"/>
        </w:rPr>
        <w:t>У</w:t>
      </w:r>
      <w:r>
        <w:rPr>
          <w:b/>
          <w:sz w:val="28"/>
          <w:szCs w:val="28"/>
          <w:lang w:val="uk-UA"/>
        </w:rPr>
        <w:t>,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trike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ВНЕСЕННЯ ЗМІН ТА/ЧИ ДОПОВНЕНЬ ДО </w:t>
      </w:r>
      <w:r>
        <w:rPr>
          <w:b/>
          <w:position w:val="0"/>
          <w:sz w:val="28"/>
          <w:szCs w:val="22"/>
          <w:lang w:val="uk-UA"/>
        </w:rPr>
        <w:t>ДОГОВОРУ</w:t>
      </w:r>
    </w:p>
    <w:p w:rsidR="00016BAC" w:rsidRDefault="00016B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6"/>
          <w:szCs w:val="6"/>
          <w:lang w:val="uk-UA"/>
        </w:rPr>
      </w:pP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 Цей Договір набирає чинності з ___________________________________. 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(зазначається дата, з якої набирає чинності Договір, відповідно до статті 9 Закону України «Про співробітництво територіальних громад»)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 Зміни та/чи доповнення до цього Договору допускаються лише за взаємною згодою Сторін і оформляються додатковим договором, який є невід’ємною частиною цього Договору.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4.3. </w:t>
      </w:r>
      <w:bookmarkStart w:id="3" w:name="_Hlk129602659"/>
      <w:r>
        <w:rPr>
          <w:sz w:val="28"/>
          <w:szCs w:val="28"/>
          <w:lang w:val="uk-UA"/>
        </w:rPr>
        <w:t xml:space="preserve">Внесення змін та/чи доповнень до цього Договору здійснюється в тому ж порядку як і його укладення, крім випадків приєднання до цього Договору, що </w:t>
      </w:r>
      <w:r>
        <w:rPr>
          <w:sz w:val="28"/>
          <w:szCs w:val="28"/>
          <w:lang w:val="uk-UA"/>
        </w:rPr>
        <w:lastRenderedPageBreak/>
        <w:t>здійснюється у порядку, визначеному в статті 9</w:t>
      </w:r>
      <w:r>
        <w:rPr>
          <w:sz w:val="28"/>
          <w:szCs w:val="28"/>
          <w:vertAlign w:val="superscript"/>
          <w:lang w:val="uk-UA"/>
        </w:rPr>
        <w:t>-2</w:t>
      </w:r>
      <w:r>
        <w:rPr>
          <w:sz w:val="28"/>
          <w:szCs w:val="28"/>
          <w:lang w:val="uk-UA"/>
        </w:rPr>
        <w:t xml:space="preserve"> Закону України «Про співробітництво територіальних громад».</w:t>
      </w:r>
    </w:p>
    <w:bookmarkEnd w:id="3"/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ПРИПИНЕННЯ ДОГОВОРУ</w:t>
      </w:r>
    </w:p>
    <w:p w:rsidR="00016BAC" w:rsidRDefault="00016B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6"/>
          <w:szCs w:val="6"/>
          <w:lang w:val="uk-UA"/>
        </w:rPr>
      </w:pP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 Цей Договір припиняється у разі: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5.1.1. закінчення строку його дії;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5.1.2. досягнення цілей співробітництва;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5.1.3. невиконання суб’єктами співробітництва взятих на себе зобов’язань;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5.1.4. відмови від співробітництва однієї із Сторін, відповідно до умов цього Договору, що унеможливлює подальше здійснення співробітництва;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5.1.5. банкрутства утворених у рамках співробітництва підприємств, установ та організацій комунальної форми власності;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5.1.6. нездійснення співробітництва протягом року з дня набрання чинності цим Договором;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5.1.7. прийняття судом рішення про припинення співробітництва.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5.2. Припинення співробітництва здійснюється за згодою Сторін у порядку, визначеному Законом України «Про співробітництво територіальних громад», та не повинно спричиняти зменшення обсягу та погіршення якості надання відповідних послуг. 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lang w:val="uk-UA"/>
        </w:rPr>
        <w:t xml:space="preserve">5.3. </w:t>
      </w:r>
      <w:bookmarkStart w:id="4" w:name="_Hlk129602744"/>
      <w:bookmarkStart w:id="5" w:name="_Hlk129602620"/>
      <w:r>
        <w:rPr>
          <w:sz w:val="28"/>
          <w:szCs w:val="28"/>
          <w:lang w:val="uk-UA"/>
        </w:rPr>
        <w:t>Припинення співробітництва Сторони оформляється відповідним договором у кількості примірників, що відповідає кількості Сторін Договору на дату його припинення</w:t>
      </w:r>
      <w:bookmarkStart w:id="6" w:name="_Hlk129610434"/>
      <w:r>
        <w:rPr>
          <w:sz w:val="28"/>
          <w:szCs w:val="28"/>
          <w:lang w:val="uk-UA"/>
        </w:rPr>
        <w:t xml:space="preserve">, та один примірник додатково для </w:t>
      </w:r>
      <w:proofErr w:type="spellStart"/>
      <w:r>
        <w:rPr>
          <w:sz w:val="28"/>
          <w:szCs w:val="28"/>
          <w:lang w:val="uk-UA"/>
        </w:rPr>
        <w:t>Мінінфраструктури</w:t>
      </w:r>
      <w:bookmarkEnd w:id="6"/>
      <w:proofErr w:type="spellEnd"/>
      <w:r>
        <w:rPr>
          <w:sz w:val="28"/>
          <w:szCs w:val="28"/>
          <w:lang w:val="uk-UA"/>
        </w:rPr>
        <w:t>, кожен з яких має однакову юридичну силу.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Один примірник договору про припинення співробітництва __________ рада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</w:t>
      </w:r>
      <w:r>
        <w:rPr>
          <w:sz w:val="18"/>
          <w:szCs w:val="18"/>
          <w:lang w:val="uk-UA"/>
        </w:rPr>
        <w:t xml:space="preserve">(найменування суб’єкта співробітництва)                                                                                                           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надсилає  </w:t>
      </w:r>
      <w:proofErr w:type="spellStart"/>
      <w:r>
        <w:rPr>
          <w:sz w:val="28"/>
          <w:szCs w:val="28"/>
          <w:lang w:val="uk-UA"/>
        </w:rPr>
        <w:t>Мінінфраструктури</w:t>
      </w:r>
      <w:proofErr w:type="spellEnd"/>
      <w:r>
        <w:rPr>
          <w:sz w:val="28"/>
          <w:szCs w:val="28"/>
          <w:lang w:val="uk-UA"/>
        </w:rPr>
        <w:t xml:space="preserve">   протягом  ________   робочих   днів   </w:t>
      </w:r>
      <w:r>
        <w:rPr>
          <w:bCs/>
          <w:sz w:val="28"/>
          <w:szCs w:val="28"/>
          <w:lang w:val="uk-UA"/>
        </w:rPr>
        <w:t>з дати</w:t>
      </w:r>
      <w:r>
        <w:rPr>
          <w:sz w:val="28"/>
          <w:szCs w:val="28"/>
          <w:lang w:val="uk-UA"/>
        </w:rPr>
        <w:t xml:space="preserve">  підписання його усіма Сторонами.           </w:t>
      </w:r>
      <w:r>
        <w:rPr>
          <w:sz w:val="18"/>
          <w:szCs w:val="18"/>
          <w:lang w:val="uk-UA"/>
        </w:rPr>
        <w:t xml:space="preserve">(зазначається </w:t>
      </w:r>
      <w:bookmarkEnd w:id="4"/>
      <w:r>
        <w:rPr>
          <w:sz w:val="18"/>
          <w:szCs w:val="18"/>
          <w:lang w:val="uk-UA"/>
        </w:rPr>
        <w:t>строк)</w:t>
      </w:r>
    </w:p>
    <w:bookmarkEnd w:id="5"/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 ВІДПОВІДАЛЬНІСТЬ СТОРІН 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ПОРЯДОК РОЗВ’ЯЗАННЯ СПОРІВ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6.1. Усі спори, що виникають між Сторонами з приводу виконання умов цього Договору або пов’язані із ним, вирішуються шляхом переговорів між Сторонами, а у випадку недосягнення згоди між ними − у судовому порядку.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6.2. Сторони несуть відповідальність одна перед одною відповідно до законодавства України.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6.3. Сторона звільняється від відповідальності за порушення зобов’язань </w:t>
      </w:r>
      <w:r>
        <w:rPr>
          <w:strike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згідно з цим Договором, якщо вона доведе, що таке порушення сталося внаслідок дії непереборної сили або випадку.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18"/>
          <w:szCs w:val="18"/>
          <w:lang w:val="uk-UA"/>
        </w:rPr>
      </w:pPr>
      <w:r>
        <w:rPr>
          <w:sz w:val="28"/>
          <w:szCs w:val="28"/>
          <w:lang w:val="uk-UA"/>
        </w:rPr>
        <w:t xml:space="preserve">6.4. У разі виникнення обставин, зазначених у пункті 6.3. цього Договору, Сторона, яка не може виконати зобов’язання, передбачені згідно з цим </w:t>
      </w:r>
      <w:r>
        <w:rPr>
          <w:sz w:val="28"/>
          <w:szCs w:val="28"/>
          <w:lang w:val="uk-UA"/>
        </w:rPr>
        <w:lastRenderedPageBreak/>
        <w:t>Договором, повідомляє іншу Сторону про настання, прогнозований термін дії та припинення вищевказаних обставин не пізніше _____ днів з дати їх настання і припинення.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 xml:space="preserve">        </w:t>
      </w:r>
      <w:r>
        <w:rPr>
          <w:sz w:val="18"/>
          <w:szCs w:val="18"/>
          <w:lang w:val="uk-UA"/>
        </w:rPr>
        <w:t>(зазначається строк)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Неповідомлення або несвоєчасне повідомлення про неможливість виконання Стороною зобов’язань, передбачених згідно із цим Договором, позбавляє Сторону права на звільнення від виконання своїх зобов’язань у зв’язку із виникненням обставин, зазначених у пункті 6.3. цього Договору.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 ПРИКІНЦЕВІ ПОЛОЖЕННЯ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 Усі правовідносини, що виникають у зв’язку з виконанням цього Договору і не врегульовані ним, регулюються нормами законодавства України.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7.2. Цей Договір укладений на ____ аркушах у кількості _____ примірників, </w:t>
      </w:r>
    </w:p>
    <w:p w:rsidR="00016BAC" w:rsidRDefault="00000000">
      <w:pPr>
        <w:ind w:left="0" w:hanging="2"/>
        <w:jc w:val="both"/>
        <w:rPr>
          <w:sz w:val="18"/>
          <w:szCs w:val="18"/>
          <w:lang w:val="uk-UA"/>
        </w:rPr>
      </w:pPr>
      <w:r>
        <w:rPr>
          <w:lang w:val="uk-UA"/>
        </w:rPr>
        <w:t xml:space="preserve">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</w:t>
      </w:r>
      <w:r>
        <w:rPr>
          <w:sz w:val="18"/>
          <w:szCs w:val="18"/>
          <w:lang w:val="uk-UA"/>
        </w:rPr>
        <w:t>(зазначається кількість аркушів)</w:t>
      </w:r>
      <w:r>
        <w:rPr>
          <w:lang w:val="uk-UA"/>
        </w:rPr>
        <w:t xml:space="preserve">                </w:t>
      </w:r>
      <w:r>
        <w:rPr>
          <w:sz w:val="16"/>
          <w:szCs w:val="16"/>
          <w:lang w:val="uk-UA"/>
        </w:rPr>
        <w:t>(</w:t>
      </w:r>
      <w:r>
        <w:rPr>
          <w:sz w:val="18"/>
          <w:szCs w:val="18"/>
          <w:lang w:val="uk-UA"/>
        </w:rPr>
        <w:t xml:space="preserve">зазначається кількість примірників) 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 мають однакову юридичну силу,  з розрахунку по одному примірнику для кожної із Сторін та один примірник − для </w:t>
      </w:r>
      <w:proofErr w:type="spellStart"/>
      <w:r>
        <w:rPr>
          <w:sz w:val="28"/>
          <w:szCs w:val="28"/>
          <w:lang w:val="uk-UA"/>
        </w:rPr>
        <w:t>Мінінфраструктури</w:t>
      </w:r>
      <w:proofErr w:type="spellEnd"/>
      <w:r>
        <w:rPr>
          <w:sz w:val="28"/>
          <w:szCs w:val="28"/>
          <w:lang w:val="uk-UA"/>
        </w:rPr>
        <w:t>.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18"/>
          <w:szCs w:val="18"/>
          <w:lang w:val="uk-UA"/>
        </w:rPr>
      </w:pPr>
      <w:r>
        <w:rPr>
          <w:sz w:val="28"/>
          <w:szCs w:val="28"/>
          <w:lang w:val="uk-UA"/>
        </w:rPr>
        <w:t xml:space="preserve">7.3. ____________________________________ рада надсилає один примірник </w:t>
      </w:r>
      <w:r>
        <w:rPr>
          <w:sz w:val="28"/>
          <w:szCs w:val="28"/>
          <w:lang w:val="uk-UA"/>
        </w:rPr>
        <w:br/>
      </w:r>
      <w:r>
        <w:rPr>
          <w:sz w:val="16"/>
          <w:szCs w:val="16"/>
          <w:lang w:val="uk-UA"/>
        </w:rPr>
        <w:t xml:space="preserve">                                    </w:t>
      </w:r>
      <w:r>
        <w:rPr>
          <w:sz w:val="18"/>
          <w:szCs w:val="18"/>
          <w:lang w:val="uk-UA"/>
        </w:rPr>
        <w:t>(найменування суб’єкта співробітництва)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цього Договору протягом ______ робочих днів  з  дати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підписання  його  усіма 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8"/>
          <w:szCs w:val="2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(зазначається строк)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Сторонами до </w:t>
      </w:r>
      <w:proofErr w:type="spellStart"/>
      <w:r>
        <w:rPr>
          <w:sz w:val="28"/>
          <w:szCs w:val="28"/>
          <w:lang w:val="uk-UA"/>
        </w:rPr>
        <w:t>Мінінфраструктури</w:t>
      </w:r>
      <w:proofErr w:type="spellEnd"/>
      <w:r>
        <w:rPr>
          <w:sz w:val="28"/>
          <w:szCs w:val="28"/>
          <w:lang w:val="uk-UA"/>
        </w:rPr>
        <w:t xml:space="preserve"> для внесення його до реєстру про співробітництво територіальних громад. 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7.4. </w:t>
      </w:r>
      <w:bookmarkStart w:id="7" w:name="_Hlk129611726"/>
      <w:r>
        <w:rPr>
          <w:color w:val="000000"/>
          <w:sz w:val="28"/>
          <w:szCs w:val="28"/>
          <w:lang w:val="uk-UA"/>
        </w:rPr>
        <w:t xml:space="preserve">____________________ рада щороку до кінця I кварталу року, наступного 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        (найменування суб’єкта співробітництва)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 звітним, подає до </w:t>
      </w:r>
      <w:proofErr w:type="spellStart"/>
      <w:r>
        <w:rPr>
          <w:color w:val="000000"/>
          <w:sz w:val="28"/>
          <w:szCs w:val="28"/>
          <w:lang w:val="uk-UA"/>
        </w:rPr>
        <w:t>Мінінфраструктури</w:t>
      </w:r>
      <w:proofErr w:type="spellEnd"/>
      <w:r>
        <w:rPr>
          <w:color w:val="000000"/>
          <w:sz w:val="28"/>
          <w:szCs w:val="28"/>
          <w:lang w:val="uk-UA"/>
        </w:rPr>
        <w:t xml:space="preserve"> звіт про здійснення співробітництва, передбаченого цим Договором, відповідно до статті 17 Закону України «Про співробітництво територіальних громад». </w:t>
      </w:r>
      <w:bookmarkEnd w:id="7"/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8. ЮРИДИЧНІ АДРЕСИ, БАНКІВСЬКІ РЕКВІЗИТИ </w:t>
      </w:r>
    </w:p>
    <w:p w:rsidR="00016B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  <w:lang w:val="uk-UA"/>
        </w:rPr>
      </w:pPr>
      <w:bookmarkStart w:id="8" w:name="_heading=h.3znysh7"/>
      <w:bookmarkEnd w:id="8"/>
      <w:r>
        <w:rPr>
          <w:b/>
          <w:sz w:val="28"/>
          <w:szCs w:val="28"/>
          <w:lang w:val="uk-UA"/>
        </w:rPr>
        <w:t>ТА ПІДПИСИ СТОРІН</w:t>
      </w:r>
    </w:p>
    <w:p w:rsidR="00016BAC" w:rsidRDefault="00016B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</w:p>
    <w:tbl>
      <w:tblPr>
        <w:tblStyle w:val="afc"/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211"/>
        <w:gridCol w:w="4253"/>
      </w:tblGrid>
      <w:tr w:rsidR="00016BAC">
        <w:trPr>
          <w:trHeight w:val="699"/>
        </w:trPr>
        <w:tc>
          <w:tcPr>
            <w:tcW w:w="5211" w:type="dxa"/>
          </w:tcPr>
          <w:p w:rsidR="00016B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Сторона-1:</w:t>
            </w:r>
          </w:p>
          <w:p w:rsidR="00016B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Юридична адреса:</w:t>
            </w:r>
          </w:p>
          <w:p w:rsidR="00016B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Банківські реквізити:</w:t>
            </w:r>
          </w:p>
          <w:p w:rsidR="00016B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lang w:val="uk-UA"/>
              </w:rPr>
            </w:pPr>
            <w:r>
              <w:rPr>
                <w:lang w:val="uk-UA"/>
              </w:rPr>
              <w:t xml:space="preserve">____________ </w:t>
            </w:r>
            <w:r>
              <w:rPr>
                <w:sz w:val="28"/>
                <w:szCs w:val="28"/>
                <w:lang w:val="uk-UA"/>
              </w:rPr>
              <w:t>голова</w:t>
            </w:r>
          </w:p>
          <w:p w:rsidR="00016B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lang w:val="uk-UA"/>
              </w:rPr>
            </w:pPr>
            <w:r>
              <w:rPr>
                <w:lang w:val="uk-UA"/>
              </w:rPr>
              <w:t>________________</w:t>
            </w:r>
          </w:p>
          <w:p w:rsidR="00016BAC" w:rsidRDefault="00000000">
            <w:pPr>
              <w:rPr>
                <w:sz w:val="18"/>
                <w:szCs w:val="18"/>
                <w:lang w:val="uk-UA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Власне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ім’я</w:t>
            </w:r>
            <w:proofErr w:type="spellEnd"/>
            <w:r>
              <w:rPr>
                <w:sz w:val="20"/>
              </w:rPr>
              <w:t xml:space="preserve"> ПРІЗВИЩЕ)</w:t>
            </w:r>
          </w:p>
          <w:p w:rsidR="00016B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lang w:val="uk-UA"/>
              </w:rPr>
            </w:pPr>
            <w:r>
              <w:rPr>
                <w:lang w:val="uk-UA"/>
              </w:rPr>
              <w:t>________________</w:t>
            </w:r>
          </w:p>
          <w:p w:rsidR="00016B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(підпис)</w:t>
            </w:r>
          </w:p>
          <w:p w:rsidR="00016B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«___» _______ року</w:t>
            </w:r>
          </w:p>
        </w:tc>
        <w:tc>
          <w:tcPr>
            <w:tcW w:w="4253" w:type="dxa"/>
          </w:tcPr>
          <w:p w:rsidR="00016B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Сторона-2:</w:t>
            </w:r>
          </w:p>
          <w:p w:rsidR="00016B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Юридична адреса:</w:t>
            </w:r>
          </w:p>
          <w:p w:rsidR="00016B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Банківські реквізити:</w:t>
            </w:r>
          </w:p>
          <w:p w:rsidR="00016B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____________ </w:t>
            </w:r>
            <w:r>
              <w:rPr>
                <w:sz w:val="28"/>
                <w:szCs w:val="28"/>
                <w:lang w:val="uk-UA"/>
              </w:rPr>
              <w:t>голова</w:t>
            </w:r>
          </w:p>
          <w:p w:rsidR="00016B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lang w:val="uk-UA"/>
              </w:rPr>
            </w:pPr>
            <w:r>
              <w:rPr>
                <w:lang w:val="uk-UA"/>
              </w:rPr>
              <w:t>________________</w:t>
            </w:r>
          </w:p>
          <w:p w:rsidR="00016BAC" w:rsidRDefault="00000000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Власне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ім’я</w:t>
            </w:r>
            <w:proofErr w:type="spellEnd"/>
            <w:r>
              <w:rPr>
                <w:sz w:val="20"/>
              </w:rPr>
              <w:t xml:space="preserve"> ПРІЗВИЩЕ)</w:t>
            </w:r>
          </w:p>
          <w:p w:rsidR="00016B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lang w:val="uk-UA"/>
              </w:rPr>
            </w:pPr>
            <w:r>
              <w:rPr>
                <w:lang w:val="uk-UA"/>
              </w:rPr>
              <w:t>________________</w:t>
            </w:r>
          </w:p>
          <w:p w:rsidR="00016B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(підпис)</w:t>
            </w:r>
          </w:p>
          <w:p w:rsidR="00016B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«___» _______ року</w:t>
            </w:r>
          </w:p>
        </w:tc>
      </w:tr>
    </w:tbl>
    <w:p w:rsidR="00016BAC" w:rsidRDefault="00016BAC">
      <w:pPr>
        <w:ind w:left="0" w:firstLine="0"/>
        <w:jc w:val="both"/>
        <w:rPr>
          <w:lang w:val="uk-UA"/>
        </w:rPr>
      </w:pPr>
    </w:p>
    <w:p w:rsidR="00016BAC" w:rsidRDefault="00000000">
      <w:pPr>
        <w:ind w:left="0" w:right="101" w:firstLine="0"/>
        <w:jc w:val="both"/>
        <w:rPr>
          <w:b/>
          <w:sz w:val="28"/>
          <w:szCs w:val="28"/>
          <w:lang w:val="uk-UA"/>
        </w:rPr>
      </w:pPr>
      <w:bookmarkStart w:id="9" w:name="_Hlk129602958"/>
      <w:r>
        <w:rPr>
          <w:b/>
          <w:sz w:val="28"/>
          <w:szCs w:val="28"/>
          <w:lang w:val="uk-UA"/>
        </w:rPr>
        <w:t>Начальник Управління</w:t>
      </w:r>
    </w:p>
    <w:p w:rsidR="00016BAC" w:rsidRDefault="00000000">
      <w:pPr>
        <w:ind w:left="1" w:right="101" w:hanging="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питань розвитку місцевого самоврядування, </w:t>
      </w:r>
    </w:p>
    <w:p w:rsidR="00016BAC" w:rsidRDefault="00000000">
      <w:pPr>
        <w:ind w:left="1" w:right="101" w:hanging="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територіальної організації влади та </w:t>
      </w:r>
    </w:p>
    <w:p w:rsidR="00016BAC" w:rsidRDefault="00000000">
      <w:pPr>
        <w:ind w:left="1" w:right="101" w:hanging="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адміністративно-територіального устрою                       Сергій ШАРШОВ</w:t>
      </w:r>
      <w:bookmarkEnd w:id="9"/>
    </w:p>
    <w:sectPr w:rsidR="00016BAC"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9" w:footer="709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7FB6" w:rsidRDefault="00577FB6">
      <w:pPr>
        <w:spacing w:line="240" w:lineRule="auto"/>
        <w:ind w:left="0" w:hanging="2"/>
      </w:pPr>
    </w:p>
  </w:endnote>
  <w:endnote w:type="continuationSeparator" w:id="0">
    <w:p w:rsidR="00577FB6" w:rsidRDefault="00577FB6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6BA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#</w:t>
    </w:r>
    <w:r>
      <w:rPr>
        <w:color w:val="000000"/>
      </w:rPr>
      <w:fldChar w:fldCharType="end"/>
    </w:r>
  </w:p>
  <w:p w:rsidR="00016BAC" w:rsidRDefault="00016BA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6BAC" w:rsidRDefault="00016BA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</w:p>
  <w:p w:rsidR="00016BAC" w:rsidRDefault="00016BA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7FB6" w:rsidRDefault="00577FB6">
      <w:pPr>
        <w:spacing w:line="240" w:lineRule="auto"/>
        <w:ind w:left="0" w:hanging="2"/>
      </w:pPr>
    </w:p>
  </w:footnote>
  <w:footnote w:type="continuationSeparator" w:id="0">
    <w:p w:rsidR="00577FB6" w:rsidRDefault="00577FB6">
      <w:pPr>
        <w:spacing w:line="240" w:lineRule="auto"/>
        <w:ind w:left="0" w:hanging="2"/>
      </w:pPr>
    </w:p>
  </w:footnote>
  <w:footnote w:id="1">
    <w:p w:rsidR="00016BAC" w:rsidRDefault="00000000">
      <w:pPr>
        <w:pStyle w:val="aa"/>
        <w:ind w:left="0" w:hanging="2"/>
        <w:jc w:val="both"/>
        <w:rPr>
          <w:lang w:val="uk-UA"/>
        </w:rPr>
      </w:pPr>
      <w:r>
        <w:rPr>
          <w:rStyle w:val="af8"/>
        </w:rPr>
        <w:footnoteRef/>
      </w:r>
      <w:r>
        <w:t xml:space="preserve"> </w:t>
      </w:r>
      <w:r>
        <w:rPr>
          <w:color w:val="000000"/>
          <w:lang w:val="uk-UA"/>
        </w:rPr>
        <w:t>Відповідно до частини другої статті 11 Закону України «Про співробітництво територіальних громад» (у редакції Закону України від 12.01.2023 № 2867-IX «Про внесення змін до Закону України «Про співробітництво територіальних громад» щодо упорядкування окремих питань співробітництва територіальних громад») п</w:t>
      </w:r>
      <w:r>
        <w:rPr>
          <w:color w:val="000000"/>
          <w:highlight w:val="white"/>
          <w:lang w:val="uk-UA"/>
        </w:rPr>
        <w:t>ід час підготовки проекту договору про співробітництво у частині реалізації спільного проекту вимоги, передбачені </w:t>
      </w:r>
      <w:hyperlink r:id="rId1" w:anchor="n32">
        <w:r>
          <w:rPr>
            <w:color w:val="000000"/>
            <w:highlight w:val="white"/>
            <w:lang w:val="uk-UA"/>
          </w:rPr>
          <w:t>статтями 5-8</w:t>
        </w:r>
      </w:hyperlink>
      <w:r>
        <w:rPr>
          <w:color w:val="000000"/>
          <w:highlight w:val="white"/>
          <w:lang w:val="uk-UA"/>
        </w:rPr>
        <w:t xml:space="preserve"> цього Закону, </w:t>
      </w:r>
      <w:r>
        <w:rPr>
          <w:iCs/>
          <w:color w:val="000000"/>
          <w:highlight w:val="white"/>
          <w:lang w:val="uk-UA"/>
        </w:rPr>
        <w:t>можуть</w:t>
      </w:r>
      <w:r>
        <w:rPr>
          <w:color w:val="000000"/>
          <w:highlight w:val="white"/>
          <w:lang w:val="uk-UA"/>
        </w:rPr>
        <w:t xml:space="preserve"> не застосовуватися.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6BA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#</w:t>
    </w:r>
    <w:r>
      <w:rPr>
        <w:color w:val="000000"/>
      </w:rPr>
      <w:fldChar w:fldCharType="end"/>
    </w:r>
  </w:p>
  <w:p w:rsidR="00016BAC" w:rsidRDefault="00016BA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BAC"/>
    <w:rsid w:val="00016BAC"/>
    <w:rsid w:val="00577FB6"/>
    <w:rsid w:val="00BB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5F47"/>
  <w15:docId w15:val="{A72247A9-27C2-4F2D-9024-7D280985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="-1" w:hanging="1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Нормальний текст"/>
    <w:basedOn w:val="a"/>
    <w:pPr>
      <w:spacing w:before="120"/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pPr>
      <w:ind w:firstLine="708"/>
      <w:jc w:val="both"/>
    </w:pPr>
    <w:rPr>
      <w:sz w:val="28"/>
      <w:lang w:val="uk-UA"/>
    </w:rPr>
  </w:style>
  <w:style w:type="paragraph" w:styleId="a7">
    <w:name w:val="Normal (Web)"/>
    <w:basedOn w:val="a"/>
    <w:qFormat/>
    <w:pPr>
      <w:spacing w:before="100" w:beforeAutospacing="1" w:after="100" w:afterAutospacing="1"/>
    </w:pPr>
    <w:rPr>
      <w:lang w:val="uk-UA" w:eastAsia="uk-UA"/>
    </w:rPr>
  </w:style>
  <w:style w:type="paragraph" w:styleId="a8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rvps71">
    <w:name w:val="rvps71"/>
    <w:basedOn w:val="a"/>
    <w:pPr>
      <w:spacing w:before="100" w:beforeAutospacing="1" w:after="120" w:line="360" w:lineRule="atLeast"/>
    </w:pPr>
    <w:rPr>
      <w:rFonts w:ascii="Courier New" w:hAnsi="Courier New"/>
      <w:sz w:val="17"/>
      <w:szCs w:val="17"/>
    </w:rPr>
  </w:style>
  <w:style w:type="paragraph" w:styleId="a9">
    <w:name w:val="header"/>
    <w:basedOn w:val="a"/>
    <w:qFormat/>
    <w:pPr>
      <w:tabs>
        <w:tab w:val="center" w:pos="4677"/>
        <w:tab w:val="right" w:pos="9355"/>
      </w:tabs>
    </w:pPr>
  </w:style>
  <w:style w:type="paragraph" w:styleId="aa">
    <w:name w:val="footnote text"/>
    <w:basedOn w:val="a"/>
    <w:link w:val="10"/>
    <w:qFormat/>
    <w:rPr>
      <w:sz w:val="20"/>
      <w:szCs w:val="20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styleId="ac">
    <w:name w:val="annotation text"/>
    <w:basedOn w:val="a"/>
    <w:link w:val="ad"/>
    <w:semiHidden/>
    <w:pPr>
      <w:spacing w:line="240" w:lineRule="auto"/>
    </w:pPr>
    <w:rPr>
      <w:sz w:val="20"/>
      <w:szCs w:val="20"/>
    </w:rPr>
  </w:style>
  <w:style w:type="paragraph" w:styleId="ae">
    <w:name w:val="endnote text"/>
    <w:link w:val="af"/>
    <w:semiHidden/>
    <w:rPr>
      <w:szCs w:val="20"/>
    </w:rPr>
  </w:style>
  <w:style w:type="character" w:styleId="af0">
    <w:name w:val="line number"/>
    <w:basedOn w:val="a0"/>
    <w:semiHidden/>
  </w:style>
  <w:style w:type="character" w:styleId="af1">
    <w:name w:val="Hyperlink"/>
    <w:qFormat/>
    <w:rPr>
      <w:color w:val="0000FF"/>
      <w:w w:val="100"/>
      <w:position w:val="-1"/>
      <w:u w:val="single"/>
      <w:vertAlign w:val="baseline"/>
      <w:cs w:val="0"/>
    </w:rPr>
  </w:style>
  <w:style w:type="character" w:customStyle="1" w:styleId="af2">
    <w:name w:val="Шрифт абзацу за промовчанням"/>
    <w:rPr>
      <w:w w:val="100"/>
      <w:position w:val="-1"/>
      <w:vertAlign w:val="baseline"/>
      <w:cs w:val="0"/>
    </w:rPr>
  </w:style>
  <w:style w:type="character" w:styleId="af3">
    <w:name w:val="page number"/>
    <w:basedOn w:val="af2"/>
    <w:rPr>
      <w:w w:val="100"/>
      <w:position w:val="-1"/>
      <w:vertAlign w:val="baseline"/>
      <w:cs w:val="0"/>
    </w:rPr>
  </w:style>
  <w:style w:type="character" w:customStyle="1" w:styleId="af4">
    <w:name w:val="Основний текст з відступом Знак"/>
    <w:rPr>
      <w:w w:val="100"/>
      <w:position w:val="-1"/>
      <w:sz w:val="28"/>
      <w:szCs w:val="24"/>
      <w:vertAlign w:val="baseline"/>
      <w:cs w:val="0"/>
      <w:lang w:eastAsia="ru-RU"/>
    </w:rPr>
  </w:style>
  <w:style w:type="character" w:customStyle="1" w:styleId="af5">
    <w:name w:val="Текст у виносці Знак"/>
    <w:rPr>
      <w:rFonts w:ascii="Tahoma" w:hAnsi="Tahoma"/>
      <w:w w:val="100"/>
      <w:position w:val="-1"/>
      <w:sz w:val="16"/>
      <w:szCs w:val="16"/>
      <w:vertAlign w:val="baseline"/>
      <w:cs w:val="0"/>
      <w:lang w:val="ru-RU" w:eastAsia="ru-RU"/>
    </w:rPr>
  </w:style>
  <w:style w:type="character" w:customStyle="1" w:styleId="af6">
    <w:name w:val="Верхній колонтитул Знак"/>
    <w:rPr>
      <w:w w:val="100"/>
      <w:position w:val="-1"/>
      <w:sz w:val="24"/>
      <w:szCs w:val="24"/>
      <w:vertAlign w:val="baseline"/>
      <w:cs w:val="0"/>
      <w:lang w:val="ru-RU" w:eastAsia="ru-RU"/>
    </w:rPr>
  </w:style>
  <w:style w:type="character" w:customStyle="1" w:styleId="af7">
    <w:name w:val="Текст виноски Знак"/>
    <w:rPr>
      <w:w w:val="100"/>
      <w:position w:val="-1"/>
      <w:vertAlign w:val="baseline"/>
      <w:cs w:val="0"/>
      <w:lang w:val="ru-RU" w:eastAsia="ru-RU"/>
    </w:rPr>
  </w:style>
  <w:style w:type="character" w:styleId="af8">
    <w:name w:val="footnote reference"/>
    <w:qFormat/>
    <w:rPr>
      <w:w w:val="100"/>
      <w:position w:val="-1"/>
      <w:vertAlign w:val="superscript"/>
      <w:cs w:val="0"/>
    </w:rPr>
  </w:style>
  <w:style w:type="character" w:customStyle="1" w:styleId="ad">
    <w:name w:val="Текст примітки Знак"/>
    <w:basedOn w:val="a0"/>
    <w:link w:val="ac"/>
    <w:semiHidden/>
    <w:rPr>
      <w:position w:val="-1"/>
      <w:lang w:val="ru-RU" w:eastAsia="ru-RU"/>
    </w:rPr>
  </w:style>
  <w:style w:type="character" w:styleId="af9">
    <w:name w:val="annotation reference"/>
    <w:basedOn w:val="a0"/>
    <w:semiHidden/>
    <w:rPr>
      <w:sz w:val="16"/>
      <w:szCs w:val="16"/>
    </w:rPr>
  </w:style>
  <w:style w:type="character" w:customStyle="1" w:styleId="10">
    <w:name w:val="Текст виноски Знак1"/>
    <w:link w:val="aa"/>
    <w:semiHidden/>
    <w:rPr>
      <w:sz w:val="20"/>
      <w:szCs w:val="20"/>
    </w:rPr>
  </w:style>
  <w:style w:type="character" w:styleId="afa">
    <w:name w:val="endnote reference"/>
    <w:semiHidden/>
    <w:rPr>
      <w:vertAlign w:val="superscript"/>
    </w:rPr>
  </w:style>
  <w:style w:type="character" w:customStyle="1" w:styleId="af">
    <w:name w:val="Текст кінцевої виноски Знак"/>
    <w:link w:val="ae"/>
    <w:semiHidden/>
    <w:rPr>
      <w:sz w:val="20"/>
      <w:szCs w:val="20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b">
    <w:name w:val="Table Grid"/>
    <w:basedOn w:val="a1"/>
    <w:pPr>
      <w:suppressAutoHyphens/>
      <w:spacing w:line="1" w:lineRule="atLeast"/>
      <w:ind w:left="-1" w:hanging="1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508-18?ed=20230404&amp;find=1&amp;text=%D0%BF%D1%80%D0%B8%D0%BF%D0%B8%D0%BD%D0%B5%D0%BD%D0%BD%D1%8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zakon.rada.gov.ua/laws/show/1508-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N10nOpm0+tWI4lAZPLLkrqZqBA==">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</go:docsCustomData>
</go:gDocsCustomXmlDataStorage>
</file>

<file path=customXml/itemProps1.xml><?xml version="1.0" encoding="utf-8"?>
<ds:datastoreItem xmlns:ds="http://schemas.openxmlformats.org/officeDocument/2006/customXml" ds:itemID="{B120A993-E295-4C84-A666-CFBF500DE3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6680</Words>
  <Characters>3809</Characters>
  <Application>Microsoft Office Word</Application>
  <DocSecurity>0</DocSecurity>
  <Lines>31</Lines>
  <Paragraphs>20</Paragraphs>
  <ScaleCrop>false</ScaleCrop>
  <Company/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AlexVrubl</dc:creator>
  <cp:lastModifiedBy>Павлюк Оксана Володимирівна</cp:lastModifiedBy>
  <cp:revision>16</cp:revision>
  <dcterms:created xsi:type="dcterms:W3CDTF">2023-03-13T10:06:00Z</dcterms:created>
  <dcterms:modified xsi:type="dcterms:W3CDTF">2023-04-03T14:15:00Z</dcterms:modified>
</cp:coreProperties>
</file>